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jc w:val="center"/>
        <w:textAlignment w:val="auto"/>
        <w:rPr>
          <w:rFonts w:hint="eastAsia" w:eastAsia="黑体"/>
          <w:sz w:val="24"/>
        </w:rPr>
      </w:pPr>
      <w:r>
        <w:rPr>
          <w:rFonts w:hint="eastAsia" w:eastAsia="黑体"/>
          <w:sz w:val="52"/>
          <w:szCs w:val="32"/>
        </w:rPr>
        <w:t>检 验 报 告 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030"/>
        <w:gridCol w:w="132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检品名称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both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　　　芦　丁（</w:t>
            </w:r>
            <w:r>
              <w:rPr>
                <w:rFonts w:hint="eastAsia"/>
                <w:sz w:val="24"/>
                <w:lang w:val="en-US" w:eastAsia="zh-CN"/>
              </w:rPr>
              <w:t>NF11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代表数量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送检部门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仓   库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送检数量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    格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25KG/桶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抽样日期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    号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220618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报告日期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6月22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检验依据</w:t>
            </w:r>
          </w:p>
        </w:tc>
        <w:tc>
          <w:tcPr>
            <w:tcW w:w="71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  企业内控标准</w:t>
            </w:r>
            <w:r>
              <w:rPr>
                <w:rFonts w:hint="eastAsia"/>
                <w:sz w:val="24"/>
                <w:lang w:eastAsia="zh-CN"/>
              </w:rPr>
              <w:t>（参照中国药典执行）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检验项目                 标准规定                          检验结果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  状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本品为</w:t>
            </w:r>
            <w:r>
              <w:rPr>
                <w:rFonts w:hint="eastAsia" w:ascii="宋体" w:hAnsi="宋体"/>
                <w:sz w:val="24"/>
                <w:lang w:eastAsia="zh-CN"/>
              </w:rPr>
              <w:t>浅黄绿</w:t>
            </w:r>
            <w:r>
              <w:rPr>
                <w:rFonts w:hint="eastAsia" w:ascii="宋体" w:hAnsi="宋体"/>
                <w:sz w:val="24"/>
              </w:rPr>
              <w:t xml:space="preserve">色粉未           </w:t>
            </w: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别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本品在（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1）（2）（3）（4）项下</w:t>
            </w:r>
            <w:r>
              <w:rPr>
                <w:rFonts w:hint="eastAsia" w:ascii="宋体" w:hAnsi="宋体"/>
                <w:sz w:val="24"/>
              </w:rPr>
              <w:t xml:space="preserve">应呈正反应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eastAsia="zh-CN"/>
              </w:rPr>
              <w:t>　呈正反应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含    量                   </w:t>
            </w: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95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95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 xml:space="preserve">1%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残　　渣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0.5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0.26</w:t>
            </w:r>
            <w:r>
              <w:rPr>
                <w:rFonts w:hint="eastAsia" w:ascii="宋体" w:hAnsi="宋体"/>
                <w:sz w:val="24"/>
              </w:rPr>
              <w:t>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分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.30%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槲皮素　　　　　　　　　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　　　　　　　　　　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4.62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细菌总数  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≤1000CFU/g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霉菌总数 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≤100CFU/g    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大肠杆菌及活螨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不得检出 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240" w:lineRule="auto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结论：本品符合《企业内控标准》之规定，合格。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textAlignment w:val="auto"/>
        <w:rPr>
          <w:rFonts w:hint="eastAsia" w:eastAsia="宋体"/>
          <w:lang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eastAsia="zh-CN"/>
        </w:rPr>
        <w:t>李静</w:t>
      </w:r>
      <w:r>
        <w:rPr>
          <w:rFonts w:hint="eastAsia"/>
          <w:sz w:val="24"/>
        </w:rPr>
        <w:t xml:space="preserve">          检验人：</w:t>
      </w:r>
      <w:r>
        <w:rPr>
          <w:rFonts w:hint="eastAsia"/>
          <w:sz w:val="24"/>
          <w:lang w:eastAsia="zh-CN"/>
        </w:rPr>
        <w:t>朱兰英</w:t>
      </w:r>
      <w:r>
        <w:rPr>
          <w:rFonts w:hint="eastAsia"/>
          <w:sz w:val="24"/>
        </w:rPr>
        <w:t xml:space="preserve">           复核人：</w:t>
      </w:r>
      <w:r>
        <w:rPr>
          <w:rFonts w:hint="eastAsia"/>
          <w:sz w:val="24"/>
          <w:lang w:eastAsia="zh-CN"/>
        </w:rPr>
        <w:t>张婉玲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35B36B9"/>
    <w:rsid w:val="036C7929"/>
    <w:rsid w:val="09240F93"/>
    <w:rsid w:val="0D562D81"/>
    <w:rsid w:val="1AB27397"/>
    <w:rsid w:val="1E363F03"/>
    <w:rsid w:val="265A2FB6"/>
    <w:rsid w:val="26E960DC"/>
    <w:rsid w:val="2AD71397"/>
    <w:rsid w:val="2EE6630D"/>
    <w:rsid w:val="360C5424"/>
    <w:rsid w:val="36EA1738"/>
    <w:rsid w:val="38B3051E"/>
    <w:rsid w:val="3AF50DEA"/>
    <w:rsid w:val="3C306858"/>
    <w:rsid w:val="3CF255EA"/>
    <w:rsid w:val="44917A16"/>
    <w:rsid w:val="614B4573"/>
    <w:rsid w:val="61C54B6C"/>
    <w:rsid w:val="623D026E"/>
    <w:rsid w:val="644A02A0"/>
    <w:rsid w:val="64CE232E"/>
    <w:rsid w:val="656E230B"/>
    <w:rsid w:val="66915075"/>
    <w:rsid w:val="78165B25"/>
    <w:rsid w:val="7C7754D9"/>
    <w:rsid w:val="7ECA0034"/>
    <w:rsid w:val="7F4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cp:lastPrinted>2019-11-13T07:54:00Z</cp:lastPrinted>
  <dcterms:modified xsi:type="dcterms:W3CDTF">2022-07-11T06:34:12Z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